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79" w:rsidRDefault="00B90E82" w:rsidP="00B90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Survey 2015 Results</w:t>
      </w:r>
    </w:p>
    <w:p w:rsidR="00B90E82" w:rsidRDefault="00B90E82" w:rsidP="00B90E82">
      <w:pPr>
        <w:rPr>
          <w:b/>
          <w:sz w:val="28"/>
          <w:szCs w:val="28"/>
        </w:rPr>
      </w:pPr>
    </w:p>
    <w:p w:rsidR="00B90E82" w:rsidRDefault="00B90E82" w:rsidP="00B90E82">
      <w:pPr>
        <w:rPr>
          <w:b/>
          <w:sz w:val="28"/>
          <w:szCs w:val="28"/>
        </w:rPr>
      </w:pPr>
    </w:p>
    <w:p w:rsidR="00B90E82" w:rsidRPr="00B90E82" w:rsidRDefault="00B90E82" w:rsidP="00B90E82">
      <w:pPr>
        <w:rPr>
          <w:b/>
          <w:sz w:val="28"/>
          <w:szCs w:val="28"/>
        </w:rPr>
      </w:pPr>
      <w:r w:rsidRPr="00B90E82">
        <w:rPr>
          <w:b/>
          <w:sz w:val="28"/>
          <w:szCs w:val="28"/>
        </w:rPr>
        <w:t>1. Which Surgery do you use most regularly?</w:t>
      </w:r>
    </w:p>
    <w:p w:rsidR="00B90E82" w:rsidRDefault="00B90E82" w:rsidP="00B90E82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1EC58D3" wp14:editId="1E08F7BF">
            <wp:extent cx="3743325" cy="19907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8165" w:type="dxa"/>
        <w:tblInd w:w="93" w:type="dxa"/>
        <w:tblLook w:val="04A0" w:firstRow="1" w:lastRow="0" w:firstColumn="1" w:lastColumn="0" w:noHBand="0" w:noVBand="1"/>
      </w:tblPr>
      <w:tblGrid>
        <w:gridCol w:w="5576"/>
        <w:gridCol w:w="222"/>
        <w:gridCol w:w="222"/>
        <w:gridCol w:w="222"/>
        <w:gridCol w:w="1923"/>
      </w:tblGrid>
      <w:tr w:rsidR="00B90E82" w:rsidRPr="00B90E82" w:rsidTr="00B90E82">
        <w:trPr>
          <w:trHeight w:val="255"/>
        </w:trPr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2" w:rsidRPr="00B90E82" w:rsidRDefault="00B90E82" w:rsidP="00B90E8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B90E8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2. Would you be willing to travel to another surgery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(other surgeries in the area, e.g. Matlock) </w:t>
            </w:r>
            <w:r w:rsidRPr="00B90E8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for an extended </w:t>
            </w:r>
            <w:proofErr w:type="gramStart"/>
            <w:r w:rsidRPr="00B90E8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hours</w:t>
            </w:r>
            <w:proofErr w:type="gramEnd"/>
            <w:r w:rsidRPr="00B90E8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appointment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(after 6:30pm)</w:t>
            </w:r>
            <w:r w:rsidRPr="00B90E8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?</w:t>
            </w:r>
          </w:p>
        </w:tc>
      </w:tr>
      <w:tr w:rsidR="00B90E82" w:rsidRPr="00B90E82" w:rsidTr="00B90E82">
        <w:trPr>
          <w:trHeight w:val="99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2" w:rsidRPr="00B90E82" w:rsidRDefault="00B90E82" w:rsidP="00B90E8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2" w:rsidRPr="00B90E82" w:rsidRDefault="00B90E82" w:rsidP="00B90E8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2" w:rsidRPr="00B90E82" w:rsidRDefault="00B90E82" w:rsidP="00B90E8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E82" w:rsidRPr="00B90E82" w:rsidRDefault="00B90E82" w:rsidP="00B90E8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E82" w:rsidRPr="00B90E82" w:rsidRDefault="00B90E82" w:rsidP="00B90E8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</w:tr>
    </w:tbl>
    <w:p w:rsidR="00B90E82" w:rsidRDefault="00B90E82" w:rsidP="00B90E82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0B1690B" wp14:editId="1EA08B04">
            <wp:extent cx="2847975" cy="17526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0E82" w:rsidRDefault="00B90E82" w:rsidP="00B90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90E82">
        <w:rPr>
          <w:b/>
          <w:sz w:val="28"/>
          <w:szCs w:val="28"/>
        </w:rPr>
        <w:t xml:space="preserve"> If yes, how easy would you find travelling to another surgery for an extended hour’s appointment?</w:t>
      </w:r>
    </w:p>
    <w:p w:rsidR="00B90E82" w:rsidRDefault="00B90E82" w:rsidP="00B90E82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626ADA" wp14:editId="1CA9E671">
            <wp:extent cx="3743325" cy="22002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0E82" w:rsidRDefault="00B90E82" w:rsidP="00B90E82">
      <w:pPr>
        <w:rPr>
          <w:b/>
          <w:sz w:val="28"/>
          <w:szCs w:val="28"/>
        </w:rPr>
      </w:pPr>
    </w:p>
    <w:p w:rsidR="00B90E82" w:rsidRDefault="00B90E82" w:rsidP="00B90E82">
      <w:pPr>
        <w:rPr>
          <w:b/>
          <w:sz w:val="28"/>
          <w:szCs w:val="28"/>
        </w:rPr>
      </w:pPr>
    </w:p>
    <w:p w:rsidR="00B90E82" w:rsidRDefault="00B90E82" w:rsidP="00B90E82">
      <w:pPr>
        <w:rPr>
          <w:rFonts w:eastAsia="Times New Roman" w:cstheme="minorHAnsi"/>
          <w:b/>
          <w:sz w:val="28"/>
          <w:szCs w:val="28"/>
          <w:lang w:eastAsia="en-GB"/>
        </w:rPr>
      </w:pPr>
      <w:r w:rsidRPr="00B90E82">
        <w:rPr>
          <w:rFonts w:cstheme="minorHAnsi"/>
          <w:b/>
          <w:sz w:val="28"/>
          <w:szCs w:val="28"/>
        </w:rPr>
        <w:t>4.</w:t>
      </w:r>
      <w:r w:rsidRPr="00B90E82">
        <w:rPr>
          <w:rFonts w:eastAsia="Times New Roman" w:cstheme="minorHAnsi"/>
          <w:b/>
          <w:sz w:val="28"/>
          <w:szCs w:val="28"/>
          <w:lang w:eastAsia="en-GB"/>
        </w:rPr>
        <w:t xml:space="preserve"> How far would you be willing to travel for an extended hour’s appointment?</w:t>
      </w:r>
    </w:p>
    <w:p w:rsidR="00B90E82" w:rsidRDefault="00B90E82" w:rsidP="00B90E82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6B5F051" wp14:editId="1061E43D">
            <wp:extent cx="3838575" cy="22669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0E82" w:rsidRDefault="00B90E82" w:rsidP="00B90E82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="00B90E82" w:rsidRPr="00B90E82" w:rsidRDefault="00B90E82" w:rsidP="00B90E82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5</w:t>
      </w:r>
      <w:r w:rsidRPr="001C49D9">
        <w:rPr>
          <w:rFonts w:eastAsia="Times New Roman" w:cstheme="minorHAnsi"/>
          <w:sz w:val="28"/>
          <w:szCs w:val="28"/>
          <w:lang w:eastAsia="en-GB"/>
        </w:rPr>
        <w:t>.</w:t>
      </w:r>
      <w:r w:rsidRPr="001C49D9">
        <w:rPr>
          <w:rFonts w:cstheme="minorHAnsi"/>
          <w:sz w:val="28"/>
          <w:szCs w:val="28"/>
        </w:rPr>
        <w:t xml:space="preserve"> </w:t>
      </w:r>
      <w:r w:rsidRPr="001C49D9">
        <w:rPr>
          <w:rFonts w:eastAsia="Times New Roman" w:cstheme="minorHAnsi"/>
          <w:b/>
          <w:sz w:val="28"/>
          <w:szCs w:val="28"/>
          <w:lang w:eastAsia="en-GB"/>
        </w:rPr>
        <w:t>Would you benefit from telephone consultations?</w:t>
      </w:r>
    </w:p>
    <w:p w:rsidR="00B90E82" w:rsidRDefault="001C49D9" w:rsidP="00B90E82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6F7D3F5" wp14:editId="4166481C">
            <wp:extent cx="4000500" cy="242887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9D9" w:rsidRDefault="001C49D9" w:rsidP="00B90E82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="001C49D9" w:rsidRPr="001C49D9" w:rsidRDefault="001C49D9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C147AC" wp14:editId="04E7475D">
            <wp:simplePos x="0" y="0"/>
            <wp:positionH relativeFrom="column">
              <wp:posOffset>0</wp:posOffset>
            </wp:positionH>
            <wp:positionV relativeFrom="paragraph">
              <wp:posOffset>483870</wp:posOffset>
            </wp:positionV>
            <wp:extent cx="3943350" cy="2657475"/>
            <wp:effectExtent l="0" t="0" r="19050" b="9525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9D9">
        <w:rPr>
          <w:rFonts w:eastAsia="Times New Roman" w:cstheme="minorHAnsi"/>
          <w:b/>
          <w:sz w:val="28"/>
          <w:szCs w:val="28"/>
          <w:lang w:eastAsia="en-GB"/>
        </w:rPr>
        <w:t>6.</w:t>
      </w:r>
      <w:r w:rsidRPr="001C49D9">
        <w:rPr>
          <w:rFonts w:cstheme="minorHAnsi"/>
          <w:b/>
          <w:sz w:val="28"/>
          <w:szCs w:val="28"/>
        </w:rPr>
        <w:t xml:space="preserve"> </w:t>
      </w:r>
      <w:r w:rsidRPr="001C49D9">
        <w:rPr>
          <w:rFonts w:eastAsia="Times New Roman" w:cstheme="minorHAnsi"/>
          <w:b/>
          <w:sz w:val="28"/>
          <w:szCs w:val="28"/>
          <w:lang w:eastAsia="en-GB"/>
        </w:rPr>
        <w:t xml:space="preserve"> If you've used the telephone consultation option, how satisfied were you with this service?</w:t>
      </w:r>
      <w:r w:rsidRPr="001C49D9">
        <w:rPr>
          <w:noProof/>
          <w:lang w:eastAsia="en-GB"/>
        </w:rPr>
        <w:t xml:space="preserve"> </w:t>
      </w:r>
    </w:p>
    <w:p w:rsidR="001C49D9" w:rsidRDefault="001C49D9" w:rsidP="00B90E82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="001C49D9" w:rsidRPr="00B90E82" w:rsidRDefault="001C49D9" w:rsidP="00B90E82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="00B90E82" w:rsidRDefault="00B90E82" w:rsidP="00B90E82">
      <w:pPr>
        <w:rPr>
          <w:b/>
          <w:sz w:val="28"/>
          <w:szCs w:val="28"/>
        </w:rPr>
      </w:pPr>
    </w:p>
    <w:p w:rsidR="00B90E82" w:rsidRPr="00B90E82" w:rsidRDefault="00B90E82" w:rsidP="00B90E82">
      <w:pPr>
        <w:rPr>
          <w:b/>
          <w:sz w:val="28"/>
          <w:szCs w:val="28"/>
        </w:rPr>
      </w:pPr>
    </w:p>
    <w:p w:rsidR="00B90E82" w:rsidRDefault="00B90E82" w:rsidP="00B90E82">
      <w:pPr>
        <w:rPr>
          <w:b/>
          <w:sz w:val="28"/>
          <w:szCs w:val="28"/>
        </w:rPr>
      </w:pPr>
    </w:p>
    <w:p w:rsidR="001C49D9" w:rsidRDefault="001C49D9" w:rsidP="00B90E82">
      <w:pPr>
        <w:rPr>
          <w:b/>
          <w:sz w:val="28"/>
          <w:szCs w:val="28"/>
        </w:rPr>
      </w:pPr>
    </w:p>
    <w:p w:rsidR="001C49D9" w:rsidRDefault="001C49D9" w:rsidP="00B90E82">
      <w:pPr>
        <w:rPr>
          <w:b/>
          <w:sz w:val="28"/>
          <w:szCs w:val="28"/>
        </w:rPr>
      </w:pPr>
    </w:p>
    <w:p w:rsidR="001C49D9" w:rsidRDefault="001C49D9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b/>
          <w:sz w:val="28"/>
          <w:szCs w:val="28"/>
        </w:rPr>
        <w:t xml:space="preserve">7. </w:t>
      </w:r>
      <w:r w:rsidRPr="001C49D9">
        <w:rPr>
          <w:rFonts w:eastAsia="Times New Roman" w:cstheme="minorHAnsi"/>
          <w:b/>
          <w:sz w:val="28"/>
          <w:szCs w:val="28"/>
          <w:lang w:eastAsia="en-GB"/>
        </w:rPr>
        <w:t>If you were not satisfied, what improvements do you think are needed?</w:t>
      </w:r>
    </w:p>
    <w:p w:rsidR="001C49D9" w:rsidRDefault="001C49D9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b/>
          <w:sz w:val="28"/>
          <w:szCs w:val="28"/>
          <w:lang w:eastAsia="en-GB"/>
        </w:rPr>
        <w:t>“Needs a more specific time of phone call.</w:t>
      </w:r>
      <w:proofErr w:type="gramEnd"/>
      <w:r>
        <w:rPr>
          <w:rFonts w:eastAsia="Times New Roman" w:cstheme="minorHAnsi"/>
          <w:b/>
          <w:sz w:val="28"/>
          <w:szCs w:val="28"/>
          <w:lang w:eastAsia="en-GB"/>
        </w:rPr>
        <w:t xml:space="preserve"> Mine was very late and regarding a personal issue so I had to stay at home waiting.”</w:t>
      </w:r>
    </w:p>
    <w:p w:rsidR="001C49D9" w:rsidRDefault="001C49D9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b/>
          <w:sz w:val="28"/>
          <w:szCs w:val="28"/>
          <w:lang w:eastAsia="en-GB"/>
        </w:rPr>
        <w:t>“Sometimes very difficult to describe symptoms.</w:t>
      </w:r>
      <w:proofErr w:type="gramEnd"/>
      <w:r>
        <w:rPr>
          <w:rFonts w:eastAsia="Times New Roman" w:cstheme="minorHAnsi"/>
          <w:b/>
          <w:sz w:val="28"/>
          <w:szCs w:val="28"/>
          <w:lang w:eastAsia="en-GB"/>
        </w:rPr>
        <w:t xml:space="preserve"> I prefer face to face discussions”</w:t>
      </w:r>
    </w:p>
    <w:p w:rsidR="001C49D9" w:rsidRDefault="001C49D9" w:rsidP="001C49D9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="001C49D9" w:rsidRDefault="001C49D9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8.</w:t>
      </w:r>
      <w:r w:rsidRPr="001C49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C49D9">
        <w:rPr>
          <w:rFonts w:eastAsia="Times New Roman" w:cstheme="minorHAnsi"/>
          <w:b/>
          <w:sz w:val="28"/>
          <w:szCs w:val="28"/>
          <w:lang w:eastAsia="en-GB"/>
        </w:rPr>
        <w:t>Do you feel you would benefit from having video consultations with the Doctor?</w:t>
      </w:r>
    </w:p>
    <w:p w:rsidR="001C49D9" w:rsidRDefault="001C49D9" w:rsidP="001C49D9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A22C27D" wp14:editId="328C16F8">
            <wp:extent cx="3771900" cy="25527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1325" w:rsidRDefault="003F1325" w:rsidP="001C49D9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3F1325" w:rsidRDefault="003F1325" w:rsidP="001C49D9">
      <w:pPr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004" w:type="dxa"/>
        <w:tblInd w:w="93" w:type="dxa"/>
        <w:tblLook w:val="04A0" w:firstRow="1" w:lastRow="0" w:firstColumn="1" w:lastColumn="0" w:noHBand="0" w:noVBand="1"/>
      </w:tblPr>
      <w:tblGrid>
        <w:gridCol w:w="8671"/>
        <w:gridCol w:w="333"/>
      </w:tblGrid>
      <w:tr w:rsidR="003F1325" w:rsidRPr="003F1325" w:rsidTr="003F1325">
        <w:trPr>
          <w:trHeight w:val="232"/>
        </w:trPr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325" w:rsidRPr="003F1325" w:rsidRDefault="003F1325" w:rsidP="003F132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3F1325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9. We are currently setting up a quarterly newsletter online, is there anything you would like to see included in it</w:t>
            </w:r>
          </w:p>
        </w:tc>
      </w:tr>
      <w:tr w:rsidR="003F1325" w:rsidRPr="003F1325" w:rsidTr="003F1325">
        <w:trPr>
          <w:trHeight w:val="232"/>
        </w:trPr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325" w:rsidRPr="003F1325" w:rsidRDefault="003F1325" w:rsidP="003F132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325" w:rsidRPr="003F1325" w:rsidRDefault="003F1325" w:rsidP="003F132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</w:tr>
    </w:tbl>
    <w:p w:rsidR="003F1325" w:rsidRPr="001C49D9" w:rsidRDefault="003F1325" w:rsidP="001C49D9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1C49D9" w:rsidRDefault="003F1325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b/>
          <w:sz w:val="28"/>
          <w:szCs w:val="28"/>
          <w:lang w:eastAsia="en-GB"/>
        </w:rPr>
        <w:t>“Openi</w:t>
      </w: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en-GB"/>
        </w:rPr>
        <w:t>ng hours, staff photo and names.</w:t>
      </w:r>
      <w:proofErr w:type="gramEnd"/>
      <w:r>
        <w:rPr>
          <w:rFonts w:eastAsia="Times New Roman" w:cstheme="minorHAnsi"/>
          <w:b/>
          <w:sz w:val="28"/>
          <w:szCs w:val="28"/>
          <w:lang w:eastAsia="en-GB"/>
        </w:rPr>
        <w:t xml:space="preserve"> Available services such as vaccinations and who qualifies”</w:t>
      </w:r>
    </w:p>
    <w:p w:rsidR="003F1325" w:rsidRDefault="003F1325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“Progress re: new practice premises &amp; what else we can do to help”</w:t>
      </w:r>
    </w:p>
    <w:p w:rsidR="003F1325" w:rsidRDefault="00CA6D76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“How</w:t>
      </w:r>
      <w:r w:rsidR="003F1325">
        <w:rPr>
          <w:rFonts w:eastAsia="Times New Roman" w:cstheme="minorHAnsi"/>
          <w:b/>
          <w:sz w:val="28"/>
          <w:szCs w:val="28"/>
          <w:lang w:eastAsia="en-GB"/>
        </w:rPr>
        <w:t xml:space="preserve"> we can help with new surgery”</w:t>
      </w:r>
    </w:p>
    <w:p w:rsidR="003F1325" w:rsidRDefault="003F1325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 xml:space="preserve">“Practice news, staff changes, info re facilities clinics </w:t>
      </w:r>
      <w:proofErr w:type="spellStart"/>
      <w:r>
        <w:rPr>
          <w:rFonts w:eastAsia="Times New Roman" w:cstheme="minorHAnsi"/>
          <w:b/>
          <w:sz w:val="28"/>
          <w:szCs w:val="28"/>
          <w:lang w:eastAsia="en-GB"/>
        </w:rPr>
        <w:t>etc</w:t>
      </w:r>
      <w:proofErr w:type="spellEnd"/>
      <w:r>
        <w:rPr>
          <w:rFonts w:eastAsia="Times New Roman" w:cstheme="minorHAnsi"/>
          <w:b/>
          <w:sz w:val="28"/>
          <w:szCs w:val="28"/>
          <w:lang w:eastAsia="en-GB"/>
        </w:rPr>
        <w:t>”</w:t>
      </w:r>
    </w:p>
    <w:p w:rsidR="003F1325" w:rsidRDefault="003F1325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“News of community self-help groups, dates of flu jabs, any fund raising events”</w:t>
      </w:r>
    </w:p>
    <w:p w:rsidR="003F1325" w:rsidRDefault="003F1325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“</w:t>
      </w:r>
      <w:r w:rsidR="00CA6D76">
        <w:rPr>
          <w:rFonts w:eastAsia="Times New Roman" w:cstheme="minorHAnsi"/>
          <w:b/>
          <w:sz w:val="28"/>
          <w:szCs w:val="28"/>
          <w:lang w:eastAsia="en-GB"/>
        </w:rPr>
        <w:t>Useful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 numbers, available services, forms”</w:t>
      </w:r>
    </w:p>
    <w:p w:rsidR="003F1325" w:rsidRPr="001C49D9" w:rsidRDefault="003F1325" w:rsidP="001C49D9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“I would be interested in knowing how many appointments are not kept”</w:t>
      </w:r>
    </w:p>
    <w:sectPr w:rsidR="003F1325" w:rsidRPr="001C49D9" w:rsidSect="00B90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82"/>
    <w:rsid w:val="001C49D9"/>
    <w:rsid w:val="003F1325"/>
    <w:rsid w:val="00B90E82"/>
    <w:rsid w:val="00B92979"/>
    <w:rsid w:val="00C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Sheet1!$B$8:$B$10</c:f>
              <c:strCache>
                <c:ptCount val="3"/>
                <c:pt idx="0">
                  <c:v>Darley Dale</c:v>
                </c:pt>
                <c:pt idx="1">
                  <c:v>Winster</c:v>
                </c:pt>
                <c:pt idx="2">
                  <c:v>Youlgreave</c:v>
                </c:pt>
              </c:strCache>
            </c:strRef>
          </c:cat>
          <c:val>
            <c:numRef>
              <c:f>Sheet1!$C$8:$C$10</c:f>
              <c:numCache>
                <c:formatCode>General</c:formatCode>
                <c:ptCount val="3"/>
                <c:pt idx="0">
                  <c:v>123</c:v>
                </c:pt>
                <c:pt idx="1">
                  <c:v>73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Sheet1!$B$15:$B$16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Sheet1!$C$15:$C$16</c:f>
              <c:numCache>
                <c:formatCode>General</c:formatCode>
                <c:ptCount val="2"/>
                <c:pt idx="0">
                  <c:v>186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Sheet1!$B$20:$B$23</c:f>
              <c:strCache>
                <c:ptCount val="4"/>
                <c:pt idx="0">
                  <c:v>Very Easy</c:v>
                </c:pt>
                <c:pt idx="1">
                  <c:v>Fairly Easy</c:v>
                </c:pt>
                <c:pt idx="2">
                  <c:v>Not very Easy</c:v>
                </c:pt>
                <c:pt idx="3">
                  <c:v>Not at all Easy</c:v>
                </c:pt>
              </c:strCache>
            </c:strRef>
          </c:cat>
          <c:val>
            <c:numRef>
              <c:f>Sheet1!$C$20:$C$23</c:f>
              <c:numCache>
                <c:formatCode>General</c:formatCode>
                <c:ptCount val="4"/>
                <c:pt idx="0">
                  <c:v>72</c:v>
                </c:pt>
                <c:pt idx="1">
                  <c:v>105</c:v>
                </c:pt>
                <c:pt idx="2">
                  <c:v>25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271062271062272"/>
          <c:y val="0.12174466524972732"/>
          <c:w val="0.27583231262758823"/>
          <c:h val="0.5102759320218683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Sheet1!$B$27:$B$30</c:f>
              <c:strCache>
                <c:ptCount val="4"/>
                <c:pt idx="0">
                  <c:v>15 miles +</c:v>
                </c:pt>
                <c:pt idx="1">
                  <c:v>10 miles</c:v>
                </c:pt>
                <c:pt idx="2">
                  <c:v>5 miles</c:v>
                </c:pt>
                <c:pt idx="3">
                  <c:v>None</c:v>
                </c:pt>
              </c:strCache>
            </c:strRef>
          </c:cat>
          <c:val>
            <c:numRef>
              <c:f>Sheet1!$C$27:$C$30</c:f>
              <c:numCache>
                <c:formatCode>General</c:formatCode>
                <c:ptCount val="4"/>
                <c:pt idx="0">
                  <c:v>13</c:v>
                </c:pt>
                <c:pt idx="1">
                  <c:v>39</c:v>
                </c:pt>
                <c:pt idx="2">
                  <c:v>144</c:v>
                </c:pt>
                <c:pt idx="3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Sheet1!$B$34:$B$36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Depends on my problem</c:v>
                </c:pt>
              </c:strCache>
            </c:strRef>
          </c:cat>
          <c:val>
            <c:numRef>
              <c:f>Sheet1!$C$34:$C$36</c:f>
              <c:numCache>
                <c:formatCode>General</c:formatCode>
                <c:ptCount val="3"/>
                <c:pt idx="0">
                  <c:v>91</c:v>
                </c:pt>
                <c:pt idx="1">
                  <c:v>17</c:v>
                </c:pt>
                <c:pt idx="2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Sheet1!$B$41:$B$44</c:f>
              <c:strCache>
                <c:ptCount val="4"/>
                <c:pt idx="0">
                  <c:v>Very Satisfied</c:v>
                </c:pt>
                <c:pt idx="1">
                  <c:v>Fairly Satisfied</c:v>
                </c:pt>
                <c:pt idx="2">
                  <c:v>Not very Satisfied</c:v>
                </c:pt>
                <c:pt idx="3">
                  <c:v>Not at all Satisfied</c:v>
                </c:pt>
              </c:strCache>
            </c:strRef>
          </c:cat>
          <c:val>
            <c:numRef>
              <c:f>Sheet1!$C$41:$C$44</c:f>
              <c:numCache>
                <c:formatCode>General</c:formatCode>
                <c:ptCount val="4"/>
                <c:pt idx="0">
                  <c:v>60</c:v>
                </c:pt>
                <c:pt idx="1">
                  <c:v>41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70214348206474"/>
          <c:y val="0.11342592592592593"/>
          <c:w val="0.46388888888888891"/>
          <c:h val="0.77314814814814814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Sheet1!$B$60:$B$61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Sheet1!$C$60:$C$61</c:f>
              <c:numCache>
                <c:formatCode>General</c:formatCode>
                <c:ptCount val="2"/>
                <c:pt idx="0">
                  <c:v>61</c:v>
                </c:pt>
                <c:pt idx="1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Quarmby</dc:creator>
  <cp:lastModifiedBy>Jasmine Quarmby</cp:lastModifiedBy>
  <cp:revision>2</cp:revision>
  <dcterms:created xsi:type="dcterms:W3CDTF">2015-03-16T10:46:00Z</dcterms:created>
  <dcterms:modified xsi:type="dcterms:W3CDTF">2015-03-16T11:19:00Z</dcterms:modified>
</cp:coreProperties>
</file>